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06F" w:rsidRDefault="0043706F" w:rsidP="004370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43706F" w:rsidRDefault="0043706F" w:rsidP="0043706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02.12.2022</w:t>
      </w:r>
    </w:p>
    <w:p w:rsidR="0043706F" w:rsidRDefault="0043706F" w:rsidP="0043706F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color w:val="FF0000"/>
          <w:sz w:val="28"/>
          <w:szCs w:val="28"/>
        </w:rPr>
      </w:pPr>
    </w:p>
    <w:p w:rsidR="0043706F" w:rsidRDefault="0043706F" w:rsidP="0043706F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43706F" w:rsidRDefault="0043706F" w:rsidP="0043706F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43706F" w:rsidRDefault="0043706F" w:rsidP="0043706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>
        <w:rPr>
          <w:bCs/>
          <w:sz w:val="28"/>
          <w:szCs w:val="28"/>
        </w:rPr>
        <w:t xml:space="preserve">Комиссия по землепользованию и застройке городского округа </w:t>
      </w:r>
      <w:r>
        <w:rPr>
          <w:bCs/>
          <w:sz w:val="28"/>
          <w:szCs w:val="28"/>
        </w:rPr>
        <w:br/>
        <w:t>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>
        <w:rPr>
          <w:sz w:val="27"/>
          <w:szCs w:val="27"/>
        </w:rPr>
        <w:t xml:space="preserve"> о предоставлении разрешения на условно разрешенный вид использования земельного участка площадью 280 кв. м в кадастровом квартале 29:22:080503, расположенного в Исакогорском территориальном округе г. Архангельска по ул. Первой:</w:t>
      </w:r>
      <w:proofErr w:type="gramEnd"/>
    </w:p>
    <w:p w:rsidR="0043706F" w:rsidRDefault="0043706F" w:rsidP="0043706F">
      <w:pPr>
        <w:autoSpaceDN w:val="0"/>
        <w:adjustRightInd w:val="0"/>
        <w:ind w:firstLine="708"/>
        <w:jc w:val="both"/>
        <w:rPr>
          <w:iCs/>
          <w:sz w:val="27"/>
          <w:szCs w:val="27"/>
          <w:lang w:eastAsia="en-US"/>
        </w:rPr>
      </w:pPr>
      <w:r>
        <w:rPr>
          <w:sz w:val="27"/>
          <w:szCs w:val="27"/>
        </w:rPr>
        <w:t>"ведение огородничества: 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культур"</w:t>
      </w:r>
      <w:r>
        <w:rPr>
          <w:sz w:val="27"/>
          <w:szCs w:val="27"/>
          <w:lang w:eastAsia="en-US"/>
        </w:rPr>
        <w:t xml:space="preserve"> (код (числовое обозначение) вида разрешенного использования </w:t>
      </w:r>
      <w:r>
        <w:rPr>
          <w:sz w:val="27"/>
          <w:szCs w:val="27"/>
        </w:rPr>
        <w:t>земельного участка</w:t>
      </w:r>
      <w:r>
        <w:rPr>
          <w:iCs/>
          <w:sz w:val="27"/>
          <w:szCs w:val="27"/>
          <w:lang w:eastAsia="en-US"/>
        </w:rPr>
        <w:t xml:space="preserve"> по классификатору </w:t>
      </w:r>
      <w:r>
        <w:rPr>
          <w:sz w:val="27"/>
          <w:szCs w:val="27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7"/>
          <w:szCs w:val="27"/>
        </w:rPr>
        <w:t>Росреестра</w:t>
      </w:r>
      <w:proofErr w:type="spellEnd"/>
      <w:r>
        <w:rPr>
          <w:sz w:val="27"/>
          <w:szCs w:val="27"/>
        </w:rPr>
        <w:t xml:space="preserve"> от 10.11.2020 № </w:t>
      </w:r>
      <w:proofErr w:type="gramStart"/>
      <w:r>
        <w:rPr>
          <w:sz w:val="27"/>
          <w:szCs w:val="27"/>
        </w:rPr>
        <w:t>П</w:t>
      </w:r>
      <w:proofErr w:type="gramEnd"/>
      <w:r>
        <w:rPr>
          <w:sz w:val="27"/>
          <w:szCs w:val="27"/>
        </w:rPr>
        <w:t>/0412 "Об утверждении классификатора видов разрешенного использования земельных участков", - 13.1</w:t>
      </w:r>
      <w:r>
        <w:rPr>
          <w:iCs/>
          <w:sz w:val="27"/>
          <w:szCs w:val="27"/>
          <w:lang w:eastAsia="en-US"/>
        </w:rPr>
        <w:t>).</w:t>
      </w:r>
    </w:p>
    <w:p w:rsidR="0043706F" w:rsidRDefault="0043706F" w:rsidP="0043706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Проект решения Главы городского округа "Город Архангельск"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</w:t>
      </w:r>
      <w:r>
        <w:rPr>
          <w:sz w:val="27"/>
          <w:szCs w:val="27"/>
        </w:rPr>
        <w:t>предоставлении разрешения на условно разрешенный вид</w:t>
      </w:r>
      <w:r>
        <w:rPr>
          <w:sz w:val="27"/>
          <w:szCs w:val="27"/>
        </w:rPr>
        <w:br/>
        <w:t>использования земельного участка, расположенного в Исакогорском территориальном округе г. Архангельска по улице Первой, об утверждения схемы расположения земельного участка</w:t>
      </w:r>
      <w:r>
        <w:rPr>
          <w:sz w:val="28"/>
          <w:szCs w:val="28"/>
        </w:rPr>
        <w:t xml:space="preserve">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9"/>
      </w:tblGrid>
      <w:tr w:rsidR="0043706F" w:rsidTr="0043706F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6F" w:rsidRDefault="0043706F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6F" w:rsidRDefault="004370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Схема планировочной организации земельного участка,</w:t>
            </w:r>
          </w:p>
        </w:tc>
      </w:tr>
    </w:tbl>
    <w:p w:rsidR="0043706F" w:rsidRDefault="0043706F" w:rsidP="0043706F">
      <w:pPr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9 декабря 2022 года:</w:t>
      </w:r>
    </w:p>
    <w:p w:rsidR="0043706F" w:rsidRDefault="0043706F" w:rsidP="0043706F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8"/>
          <w:szCs w:val="28"/>
        </w:rPr>
        <w:t>.</w:t>
      </w:r>
    </w:p>
    <w:p w:rsidR="0043706F" w:rsidRDefault="0043706F" w:rsidP="0043706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43706F" w:rsidRDefault="0043706F" w:rsidP="0043706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"9" декабря 2022 года по "14" декабря 2022 года (с понедельника по пятницу, рабочие дни). </w:t>
      </w:r>
    </w:p>
    <w:p w:rsidR="0043706F" w:rsidRDefault="0043706F" w:rsidP="0043706F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</w:t>
      </w:r>
      <w:r>
        <w:rPr>
          <w:bCs/>
          <w:sz w:val="28"/>
          <w:szCs w:val="28"/>
        </w:rPr>
        <w:br/>
        <w:t xml:space="preserve">с 14 часов 00 минут до 16 часов 00 минут. </w:t>
      </w:r>
    </w:p>
    <w:p w:rsidR="0043706F" w:rsidRDefault="0043706F" w:rsidP="0043706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Консультации по экспозиции проекта по теме общественных обсуждений проводятся  согласно следующему графику:</w:t>
      </w:r>
      <w:r>
        <w:rPr>
          <w:bCs/>
          <w:sz w:val="27"/>
          <w:szCs w:val="27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60"/>
        <w:gridCol w:w="2551"/>
        <w:gridCol w:w="4394"/>
      </w:tblGrid>
      <w:tr w:rsidR="0043706F" w:rsidTr="0043706F">
        <w:trPr>
          <w:trHeight w:val="2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6F" w:rsidRDefault="0043706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6F" w:rsidRDefault="0043706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6F" w:rsidRDefault="0043706F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6F" w:rsidRDefault="0043706F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43706F" w:rsidTr="0043706F">
        <w:trPr>
          <w:trHeight w:val="1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6F" w:rsidRDefault="0043706F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6F" w:rsidRDefault="0043706F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510</w:t>
            </w:r>
          </w:p>
          <w:p w:rsidR="0043706F" w:rsidRDefault="0043706F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6F" w:rsidRDefault="0043706F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12, 13 декабря  2022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6F" w:rsidRDefault="0043706F">
            <w:pPr>
              <w:spacing w:line="276" w:lineRule="auto"/>
              <w:ind w:firstLine="32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43706F" w:rsidTr="0043706F">
        <w:trPr>
          <w:trHeight w:val="1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6F" w:rsidRDefault="0043706F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6F" w:rsidRDefault="0043706F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43706F" w:rsidRDefault="0043706F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6F" w:rsidRDefault="0043706F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9, 12 декабря  2022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6F" w:rsidRDefault="0043706F">
            <w:pPr>
              <w:spacing w:line="276" w:lineRule="auto"/>
              <w:ind w:firstLine="32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43706F" w:rsidRDefault="0043706F" w:rsidP="0043706F">
      <w:pPr>
        <w:ind w:firstLine="708"/>
        <w:jc w:val="both"/>
        <w:rPr>
          <w:bCs/>
          <w:sz w:val="28"/>
          <w:szCs w:val="28"/>
        </w:rPr>
      </w:pPr>
    </w:p>
    <w:p w:rsidR="0043706F" w:rsidRDefault="0043706F" w:rsidP="0043706F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43706F" w:rsidRDefault="0043706F" w:rsidP="0043706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городского округа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43706F" w:rsidRDefault="0043706F" w:rsidP="0043706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43706F" w:rsidRDefault="0043706F" w:rsidP="0043706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43706F" w:rsidRDefault="0043706F" w:rsidP="0043706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8"/>
          <w:szCs w:val="28"/>
        </w:rPr>
        <w:t xml:space="preserve"> </w:t>
      </w:r>
    </w:p>
    <w:p w:rsidR="0043706F" w:rsidRDefault="0043706F" w:rsidP="0043706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43706F" w:rsidRDefault="0043706F" w:rsidP="0043706F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rFonts w:eastAsia="SimSun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Style w:val="a3"/>
          <w:rFonts w:eastAsia="SimSun"/>
        </w:rPr>
        <w:t>.</w:t>
      </w:r>
    </w:p>
    <w:p w:rsidR="003B47DE" w:rsidRPr="0043706F" w:rsidRDefault="00411042" w:rsidP="0043706F">
      <w:bookmarkStart w:id="0" w:name="_GoBack"/>
      <w:bookmarkEnd w:id="0"/>
    </w:p>
    <w:sectPr w:rsidR="003B47DE" w:rsidRPr="0043706F" w:rsidSect="004D2A44">
      <w:pgSz w:w="11906" w:h="16838"/>
      <w:pgMar w:top="567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F9C"/>
    <w:rsid w:val="00411042"/>
    <w:rsid w:val="0043706F"/>
    <w:rsid w:val="004D2A44"/>
    <w:rsid w:val="00A23F9C"/>
    <w:rsid w:val="00D051B1"/>
    <w:rsid w:val="00D9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D2A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D2A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5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Нетесова </dc:creator>
  <cp:keywords/>
  <dc:description/>
  <cp:lastModifiedBy>Людмила Юрьевна Березина</cp:lastModifiedBy>
  <cp:revision>3</cp:revision>
  <dcterms:created xsi:type="dcterms:W3CDTF">2022-11-15T12:41:00Z</dcterms:created>
  <dcterms:modified xsi:type="dcterms:W3CDTF">2022-11-22T08:26:00Z</dcterms:modified>
</cp:coreProperties>
</file>